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2C1" w:rsidRPr="003702C1" w:rsidRDefault="003702C1" w:rsidP="003702C1">
      <w:pPr>
        <w:rPr>
          <w:b/>
          <w:i/>
          <w:sz w:val="36"/>
          <w:szCs w:val="36"/>
        </w:rPr>
      </w:pPr>
      <w:r w:rsidRPr="003702C1">
        <w:rPr>
          <w:b/>
          <w:i/>
          <w:sz w:val="36"/>
          <w:szCs w:val="36"/>
        </w:rPr>
        <w:t>Scientific Inquiry</w:t>
      </w:r>
    </w:p>
    <w:p w:rsidR="003702C1" w:rsidRPr="003702C1" w:rsidRDefault="003702C1" w:rsidP="003702C1">
      <w:pPr>
        <w:pStyle w:val="ListParagraph"/>
        <w:numPr>
          <w:ilvl w:val="0"/>
          <w:numId w:val="1"/>
        </w:numPr>
        <w:rPr>
          <w:sz w:val="36"/>
          <w:szCs w:val="36"/>
        </w:rPr>
      </w:pPr>
      <w:r w:rsidRPr="003702C1">
        <w:rPr>
          <w:sz w:val="36"/>
          <w:szCs w:val="36"/>
        </w:rPr>
        <w:t xml:space="preserve">Read over the handout provided titled “Essential Features of Classroom Inquiry and Their Variations” and the opposite side titled “Content Standards for Science as Inquiry, Grades 5-8”. </w:t>
      </w:r>
    </w:p>
    <w:p w:rsidR="003702C1" w:rsidRPr="003702C1" w:rsidRDefault="003702C1" w:rsidP="003702C1">
      <w:pPr>
        <w:pStyle w:val="ListParagraph"/>
        <w:numPr>
          <w:ilvl w:val="0"/>
          <w:numId w:val="1"/>
        </w:numPr>
        <w:rPr>
          <w:sz w:val="36"/>
          <w:szCs w:val="36"/>
        </w:rPr>
      </w:pPr>
      <w:r w:rsidRPr="003702C1">
        <w:rPr>
          <w:sz w:val="36"/>
          <w:szCs w:val="36"/>
        </w:rPr>
        <w:t>Discuss how these two articles relate to your own classroom instruction.</w:t>
      </w:r>
    </w:p>
    <w:p w:rsidR="003702C1" w:rsidRPr="003702C1" w:rsidRDefault="003702C1" w:rsidP="003702C1">
      <w:pPr>
        <w:pStyle w:val="ListParagraph"/>
        <w:numPr>
          <w:ilvl w:val="0"/>
          <w:numId w:val="1"/>
        </w:numPr>
        <w:rPr>
          <w:sz w:val="36"/>
          <w:szCs w:val="36"/>
        </w:rPr>
      </w:pPr>
      <w:r w:rsidRPr="003702C1">
        <w:rPr>
          <w:sz w:val="36"/>
          <w:szCs w:val="36"/>
        </w:rPr>
        <w:t>Sort the colored cards in order from most important to least important in relation to your perspective on what effective science instruction should look like.  Do all the members of your group agree?</w:t>
      </w:r>
    </w:p>
    <w:p w:rsidR="003702C1" w:rsidRPr="003702C1" w:rsidRDefault="003702C1" w:rsidP="003702C1">
      <w:pPr>
        <w:pStyle w:val="ListParagraph"/>
        <w:numPr>
          <w:ilvl w:val="0"/>
          <w:numId w:val="1"/>
        </w:numPr>
        <w:rPr>
          <w:sz w:val="36"/>
          <w:szCs w:val="36"/>
        </w:rPr>
      </w:pPr>
      <w:r w:rsidRPr="003702C1">
        <w:rPr>
          <w:sz w:val="36"/>
          <w:szCs w:val="36"/>
        </w:rPr>
        <w:t>Work with your group to respond to the “Truth or Myth” statements.  Discuss the statements and how they impact your perspective on effective science instruction.</w:t>
      </w:r>
    </w:p>
    <w:p w:rsidR="003702C1" w:rsidRDefault="003702C1" w:rsidP="003702C1">
      <w:pPr>
        <w:pStyle w:val="ListParagraph"/>
        <w:numPr>
          <w:ilvl w:val="0"/>
          <w:numId w:val="1"/>
        </w:numPr>
        <w:rPr>
          <w:sz w:val="36"/>
          <w:szCs w:val="36"/>
        </w:rPr>
      </w:pPr>
      <w:r w:rsidRPr="003702C1">
        <w:rPr>
          <w:sz w:val="36"/>
          <w:szCs w:val="36"/>
        </w:rPr>
        <w:t>Record any significant responses, comments, questions on the chart paper provided.</w:t>
      </w:r>
    </w:p>
    <w:p w:rsidR="00370BDF" w:rsidRPr="003702C1" w:rsidRDefault="003702C1" w:rsidP="003702C1">
      <w:pPr>
        <w:pStyle w:val="ListParagraph"/>
        <w:numPr>
          <w:ilvl w:val="0"/>
          <w:numId w:val="1"/>
        </w:numPr>
        <w:rPr>
          <w:sz w:val="36"/>
          <w:szCs w:val="36"/>
        </w:rPr>
      </w:pPr>
      <w:r>
        <w:rPr>
          <w:sz w:val="36"/>
          <w:szCs w:val="36"/>
        </w:rPr>
        <w:t xml:space="preserve">You may respond to </w:t>
      </w:r>
      <w:r w:rsidRPr="003702C1">
        <w:rPr>
          <w:sz w:val="36"/>
          <w:szCs w:val="36"/>
        </w:rPr>
        <w:t>or edit any comments that have already been recorded.</w:t>
      </w:r>
    </w:p>
    <w:sectPr w:rsidR="00370BDF" w:rsidRPr="003702C1" w:rsidSect="007033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986E5D"/>
    <w:multiLevelType w:val="hybridMultilevel"/>
    <w:tmpl w:val="124EB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3702C1"/>
    <w:rsid w:val="000E0678"/>
    <w:rsid w:val="00155563"/>
    <w:rsid w:val="003702C1"/>
    <w:rsid w:val="003A430F"/>
    <w:rsid w:val="004C33F1"/>
    <w:rsid w:val="00703353"/>
    <w:rsid w:val="00897580"/>
    <w:rsid w:val="00985EF1"/>
    <w:rsid w:val="009C10AA"/>
    <w:rsid w:val="009C774C"/>
    <w:rsid w:val="00A75FCE"/>
    <w:rsid w:val="00BF38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2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02C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679</Characters>
  <Application>Microsoft Office Word</Application>
  <DocSecurity>0</DocSecurity>
  <Lines>5</Lines>
  <Paragraphs>1</Paragraphs>
  <ScaleCrop>false</ScaleCrop>
  <Company>Gaston County Schools</Company>
  <LinksUpToDate>false</LinksUpToDate>
  <CharactersWithSpaces>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Gaston</dc:creator>
  <cp:keywords/>
  <dc:description/>
  <cp:lastModifiedBy>Gaston</cp:lastModifiedBy>
  <cp:revision>1</cp:revision>
  <dcterms:created xsi:type="dcterms:W3CDTF">2011-03-10T19:58:00Z</dcterms:created>
  <dcterms:modified xsi:type="dcterms:W3CDTF">2011-03-10T19:58:00Z</dcterms:modified>
</cp:coreProperties>
</file>