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BDF" w:rsidRDefault="002B1178">
      <w:r>
        <w:t>FORMATIVE ASSESSMENT PROBE</w:t>
      </w:r>
    </w:p>
    <w:p w:rsidR="002B1178" w:rsidRDefault="002B1178"/>
    <w:p w:rsidR="002B1178" w:rsidRDefault="002B1178"/>
    <w:p w:rsidR="002B1178" w:rsidRDefault="002B1178" w:rsidP="002B1178">
      <w:pPr>
        <w:pStyle w:val="ListParagraph"/>
        <w:numPr>
          <w:ilvl w:val="0"/>
          <w:numId w:val="1"/>
        </w:numPr>
      </w:pPr>
      <w:r>
        <w:t>Choose one assessment probe to read and complete.</w:t>
      </w:r>
    </w:p>
    <w:p w:rsidR="002B1178" w:rsidRDefault="002B1178" w:rsidP="002B1178">
      <w:pPr>
        <w:pStyle w:val="ListParagraph"/>
      </w:pPr>
    </w:p>
    <w:p w:rsidR="002B1178" w:rsidRDefault="002B1178" w:rsidP="002B1178">
      <w:pPr>
        <w:pStyle w:val="ListParagraph"/>
      </w:pPr>
    </w:p>
    <w:p w:rsidR="002B1178" w:rsidRDefault="002B1178" w:rsidP="002B1178">
      <w:pPr>
        <w:pStyle w:val="ListParagraph"/>
        <w:numPr>
          <w:ilvl w:val="0"/>
          <w:numId w:val="1"/>
        </w:numPr>
      </w:pPr>
      <w:r>
        <w:t>Discuss your response with your group before writing.</w:t>
      </w:r>
    </w:p>
    <w:p w:rsidR="002B1178" w:rsidRDefault="002B1178" w:rsidP="002B1178"/>
    <w:p w:rsidR="002B1178" w:rsidRDefault="002B1178" w:rsidP="002B1178">
      <w:pPr>
        <w:pStyle w:val="ListParagraph"/>
        <w:numPr>
          <w:ilvl w:val="0"/>
          <w:numId w:val="1"/>
        </w:numPr>
      </w:pPr>
      <w:r>
        <w:t xml:space="preserve">Use the blank paper for brainstorming or for organizing your thoughts. </w:t>
      </w:r>
    </w:p>
    <w:sectPr w:rsidR="002B1178" w:rsidSect="007033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792854"/>
    <w:multiLevelType w:val="hybridMultilevel"/>
    <w:tmpl w:val="A13CE5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B1178"/>
    <w:rsid w:val="000E0678"/>
    <w:rsid w:val="00155563"/>
    <w:rsid w:val="002B1178"/>
    <w:rsid w:val="003A430F"/>
    <w:rsid w:val="004C33F1"/>
    <w:rsid w:val="00703353"/>
    <w:rsid w:val="00956C7E"/>
    <w:rsid w:val="00985EF1"/>
    <w:rsid w:val="009C10AA"/>
    <w:rsid w:val="009C774C"/>
    <w:rsid w:val="00A75FCE"/>
    <w:rsid w:val="00BF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3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11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B11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11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</Words>
  <Characters>177</Characters>
  <Application>Microsoft Office Word</Application>
  <DocSecurity>0</DocSecurity>
  <Lines>1</Lines>
  <Paragraphs>1</Paragraphs>
  <ScaleCrop>false</ScaleCrop>
  <Company>Gaston County Schools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Gaston</dc:creator>
  <cp:keywords/>
  <dc:description/>
  <cp:lastModifiedBy>Gaston</cp:lastModifiedBy>
  <cp:revision>1</cp:revision>
  <cp:lastPrinted>2010-12-07T14:29:00Z</cp:lastPrinted>
  <dcterms:created xsi:type="dcterms:W3CDTF">2010-12-07T14:27:00Z</dcterms:created>
  <dcterms:modified xsi:type="dcterms:W3CDTF">2010-12-07T14:29:00Z</dcterms:modified>
</cp:coreProperties>
</file>